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5E516" w14:textId="77777777" w:rsidR="001213CC" w:rsidRPr="00351569" w:rsidRDefault="001213CC" w:rsidP="00351569">
      <w:pPr>
        <w:snapToGrid w:val="0"/>
        <w:spacing w:line="560" w:lineRule="exact"/>
        <w:jc w:val="left"/>
        <w:rPr>
          <w:rFonts w:asciiTheme="minorEastAsia" w:hAnsiTheme="minorEastAsia" w:cs="Times New Roman"/>
          <w:snapToGrid w:val="0"/>
          <w:sz w:val="28"/>
          <w:szCs w:val="28"/>
        </w:rPr>
      </w:pPr>
      <w:r w:rsidRPr="00351569">
        <w:rPr>
          <w:rFonts w:asciiTheme="minorEastAsia" w:hAnsiTheme="minorEastAsia" w:cs="Times New Roman" w:hint="eastAsia"/>
          <w:snapToGrid w:val="0"/>
          <w:sz w:val="28"/>
          <w:szCs w:val="28"/>
        </w:rPr>
        <w:t>附件</w:t>
      </w:r>
      <w:r w:rsidR="00A320A5" w:rsidRPr="00351569">
        <w:rPr>
          <w:rFonts w:asciiTheme="minorEastAsia" w:hAnsiTheme="minorEastAsia" w:cs="Times New Roman" w:hint="eastAsia"/>
          <w:snapToGrid w:val="0"/>
          <w:sz w:val="28"/>
          <w:szCs w:val="28"/>
        </w:rPr>
        <w:t>2</w:t>
      </w:r>
    </w:p>
    <w:p w14:paraId="02424F31" w14:textId="4920AE3E" w:rsidR="00446B77" w:rsidRDefault="001213CC" w:rsidP="001213CC">
      <w:pPr>
        <w:snapToGrid w:val="0"/>
        <w:spacing w:line="560" w:lineRule="exact"/>
        <w:jc w:val="center"/>
        <w:rPr>
          <w:rFonts w:ascii="方正小标宋简体" w:eastAsia="方正小标宋简体" w:hAnsi="仿宋" w:cs="Times New Roman"/>
          <w:snapToGrid w:val="0"/>
          <w:sz w:val="44"/>
          <w:szCs w:val="44"/>
        </w:rPr>
      </w:pPr>
      <w:r w:rsidRPr="001213CC">
        <w:rPr>
          <w:rFonts w:ascii="方正小标宋简体" w:eastAsia="方正小标宋简体" w:hAnsi="仿宋" w:cs="Times New Roman" w:hint="eastAsia"/>
          <w:snapToGrid w:val="0"/>
          <w:sz w:val="44"/>
          <w:szCs w:val="44"/>
        </w:rPr>
        <w:t xml:space="preserve"> 20</w:t>
      </w:r>
      <w:r w:rsidR="00AC68CB">
        <w:rPr>
          <w:rFonts w:ascii="方正小标宋简体" w:eastAsia="方正小标宋简体" w:hAnsi="仿宋" w:cs="Times New Roman"/>
          <w:snapToGrid w:val="0"/>
          <w:sz w:val="44"/>
          <w:szCs w:val="44"/>
        </w:rPr>
        <w:t>2</w:t>
      </w:r>
      <w:r w:rsidR="00351569">
        <w:rPr>
          <w:rFonts w:ascii="方正小标宋简体" w:eastAsia="方正小标宋简体" w:hAnsi="仿宋" w:cs="Times New Roman"/>
          <w:snapToGrid w:val="0"/>
          <w:sz w:val="44"/>
          <w:szCs w:val="44"/>
        </w:rPr>
        <w:t>6</w:t>
      </w:r>
      <w:r w:rsidRPr="001213CC">
        <w:rPr>
          <w:rFonts w:ascii="方正小标宋简体" w:eastAsia="方正小标宋简体" w:hAnsi="仿宋" w:cs="Times New Roman" w:hint="eastAsia"/>
          <w:snapToGrid w:val="0"/>
          <w:sz w:val="44"/>
          <w:szCs w:val="44"/>
        </w:rPr>
        <w:t>年</w:t>
      </w:r>
      <w:r w:rsidR="00351569">
        <w:rPr>
          <w:rFonts w:ascii="方正小标宋简体" w:eastAsia="方正小标宋简体" w:hAnsi="仿宋" w:cs="Times New Roman" w:hint="eastAsia"/>
          <w:snapToGrid w:val="0"/>
          <w:sz w:val="44"/>
          <w:szCs w:val="44"/>
        </w:rPr>
        <w:t>学科专业</w:t>
      </w:r>
      <w:r w:rsidRPr="001213CC">
        <w:rPr>
          <w:rFonts w:ascii="方正小标宋简体" w:eastAsia="方正小标宋简体" w:hAnsi="仿宋" w:cs="Times New Roman" w:hint="eastAsia"/>
          <w:snapToGrid w:val="0"/>
          <w:sz w:val="44"/>
          <w:szCs w:val="44"/>
        </w:rPr>
        <w:t>竞赛项目申报计划书</w:t>
      </w:r>
    </w:p>
    <w:p w14:paraId="44E4C83E" w14:textId="77777777" w:rsidR="001213CC" w:rsidRDefault="001213CC" w:rsidP="001213CC">
      <w:pPr>
        <w:snapToGrid w:val="0"/>
        <w:spacing w:line="560" w:lineRule="exact"/>
        <w:jc w:val="center"/>
        <w:rPr>
          <w:rFonts w:ascii="方正小标宋简体" w:eastAsia="方正小标宋简体" w:hAnsi="仿宋" w:cs="Times New Roman"/>
          <w:snapToGrid w:val="0"/>
          <w:sz w:val="44"/>
          <w:szCs w:val="44"/>
        </w:rPr>
      </w:pPr>
    </w:p>
    <w:p w14:paraId="17E2CA45" w14:textId="77777777" w:rsidR="001213CC" w:rsidRPr="00351569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snapToGrid w:val="0"/>
          <w:sz w:val="28"/>
          <w:szCs w:val="28"/>
        </w:rPr>
      </w:pPr>
      <w:r w:rsidRPr="00351569">
        <w:rPr>
          <w:rFonts w:asciiTheme="minorEastAsia" w:hAnsiTheme="minorEastAsia" w:cs="Times New Roman" w:hint="eastAsia"/>
          <w:snapToGrid w:val="0"/>
          <w:sz w:val="28"/>
          <w:szCs w:val="28"/>
        </w:rPr>
        <w:t>一、竞赛名称和简介</w:t>
      </w:r>
    </w:p>
    <w:p w14:paraId="0DC3318B" w14:textId="77777777" w:rsidR="001213CC" w:rsidRPr="00351569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snapToGrid w:val="0"/>
          <w:sz w:val="28"/>
          <w:szCs w:val="28"/>
        </w:rPr>
      </w:pPr>
      <w:r w:rsidRPr="00351569">
        <w:rPr>
          <w:rFonts w:asciiTheme="minorEastAsia" w:hAnsiTheme="minorEastAsia" w:cs="Times New Roman" w:hint="eastAsia"/>
          <w:snapToGrid w:val="0"/>
          <w:sz w:val="28"/>
          <w:szCs w:val="28"/>
        </w:rPr>
        <w:t>二、竞赛的意义</w:t>
      </w:r>
    </w:p>
    <w:p w14:paraId="7914000A" w14:textId="77777777" w:rsidR="001213CC" w:rsidRPr="00351569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snapToGrid w:val="0"/>
          <w:sz w:val="28"/>
          <w:szCs w:val="28"/>
        </w:rPr>
      </w:pPr>
      <w:r w:rsidRPr="00351569">
        <w:rPr>
          <w:rFonts w:asciiTheme="minorEastAsia" w:hAnsiTheme="minorEastAsia" w:cs="Times New Roman" w:hint="eastAsia"/>
          <w:snapToGrid w:val="0"/>
          <w:sz w:val="28"/>
          <w:szCs w:val="28"/>
        </w:rPr>
        <w:t>三、必要性和可行性</w:t>
      </w:r>
      <w:bookmarkStart w:id="0" w:name="_GoBack"/>
      <w:bookmarkEnd w:id="0"/>
    </w:p>
    <w:p w14:paraId="08FB3A74" w14:textId="77777777" w:rsidR="001213CC" w:rsidRPr="00351569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snapToGrid w:val="0"/>
          <w:sz w:val="28"/>
          <w:szCs w:val="28"/>
        </w:rPr>
      </w:pPr>
      <w:r w:rsidRPr="00351569">
        <w:rPr>
          <w:rFonts w:asciiTheme="minorEastAsia" w:hAnsiTheme="minorEastAsia" w:cs="Times New Roman" w:hint="eastAsia"/>
          <w:snapToGrid w:val="0"/>
          <w:sz w:val="28"/>
          <w:szCs w:val="28"/>
        </w:rPr>
        <w:t>四、初步的竞赛方案</w:t>
      </w:r>
    </w:p>
    <w:p w14:paraId="5D949B08" w14:textId="77777777" w:rsidR="001213CC" w:rsidRPr="00351569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snapToGrid w:val="0"/>
          <w:sz w:val="28"/>
          <w:szCs w:val="28"/>
        </w:rPr>
      </w:pPr>
      <w:r w:rsidRPr="00351569">
        <w:rPr>
          <w:rFonts w:asciiTheme="minorEastAsia" w:hAnsiTheme="minorEastAsia" w:cs="Times New Roman" w:hint="eastAsia"/>
          <w:snapToGrid w:val="0"/>
          <w:sz w:val="28"/>
          <w:szCs w:val="28"/>
        </w:rPr>
        <w:t>五、经费预算（额度及来源）</w:t>
      </w:r>
    </w:p>
    <w:sectPr w:rsidR="001213CC" w:rsidRPr="00351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73B8E" w14:textId="77777777" w:rsidR="005C30A1" w:rsidRDefault="005C30A1" w:rsidP="001213CC">
      <w:r>
        <w:separator/>
      </w:r>
    </w:p>
  </w:endnote>
  <w:endnote w:type="continuationSeparator" w:id="0">
    <w:p w14:paraId="5BB97B68" w14:textId="77777777" w:rsidR="005C30A1" w:rsidRDefault="005C30A1" w:rsidP="0012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E1B5D" w14:textId="77777777" w:rsidR="005C30A1" w:rsidRDefault="005C30A1" w:rsidP="001213CC">
      <w:r>
        <w:separator/>
      </w:r>
    </w:p>
  </w:footnote>
  <w:footnote w:type="continuationSeparator" w:id="0">
    <w:p w14:paraId="3A26D521" w14:textId="77777777" w:rsidR="005C30A1" w:rsidRDefault="005C30A1" w:rsidP="00121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3CC"/>
    <w:rsid w:val="001213CC"/>
    <w:rsid w:val="00136923"/>
    <w:rsid w:val="00351569"/>
    <w:rsid w:val="00446B77"/>
    <w:rsid w:val="005C30A1"/>
    <w:rsid w:val="00877957"/>
    <w:rsid w:val="00896752"/>
    <w:rsid w:val="00A320A5"/>
    <w:rsid w:val="00AC68CB"/>
    <w:rsid w:val="00EC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33A0B"/>
  <w15:docId w15:val="{B112A1D2-010D-478C-882C-1ED2DE4A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13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1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1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66</Characters>
  <Application>Microsoft Office Word</Application>
  <DocSecurity>0</DocSecurity>
  <Lines>1</Lines>
  <Paragraphs>1</Paragraphs>
  <ScaleCrop>false</ScaleCrop>
  <Company>微软中国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SAMSUNG</cp:lastModifiedBy>
  <cp:revision>9</cp:revision>
  <dcterms:created xsi:type="dcterms:W3CDTF">2020-10-16T00:56:00Z</dcterms:created>
  <dcterms:modified xsi:type="dcterms:W3CDTF">2025-11-17T02:57:00Z</dcterms:modified>
</cp:coreProperties>
</file>